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489" w:rsidRDefault="0040556F">
      <w:pPr>
        <w:pStyle w:val="Standard"/>
        <w:ind w:right="105"/>
        <w:jc w:val="center"/>
      </w:pPr>
      <w:r>
        <w:rPr>
          <w:noProof/>
          <w:lang w:val="it-IT" w:eastAsia="it-IT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3204209</wp:posOffset>
            </wp:positionH>
            <wp:positionV relativeFrom="paragraph">
              <wp:posOffset>13335</wp:posOffset>
            </wp:positionV>
            <wp:extent cx="2600325" cy="1371600"/>
            <wp:effectExtent l="0" t="0" r="0" b="0"/>
            <wp:wrapNone/>
            <wp:docPr id="2" name="Immagine 2" descr="Social Media, Personale, Reti Sociali, Media, Si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cial Media, Personale, Reti Sociali, Media, Si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60A6">
        <w:rPr>
          <w:noProof/>
          <w:lang w:val="it-IT" w:eastAsia="it-IT" w:bidi="ar-SA"/>
        </w:rPr>
        <w:pict>
          <v:rect id="_x0000_s1027" style="position:absolute;left:0;text-align:left;margin-left:13.8pt;margin-top:-17pt;width:180.75pt;height:106pt;flip:x;z-index:-251649024;visibility:visible;mso-wrap-distance-top:7.2pt;mso-wrap-distance-bottom:7.2pt;mso-position-horizontal-relative:margin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" o:allowincell="f" fillcolor="white [3201]" stroked="f" strokeweight="1pt">
            <v:textbox inset="21.6pt,21.6pt,21.6pt,21.6pt">
              <w:txbxContent>
                <w:p w:rsidR="00426435" w:rsidRDefault="00426435" w:rsidP="00084BCC">
                  <w:pPr>
                    <w:tabs>
                      <w:tab w:val="left" w:pos="6379"/>
                    </w:tabs>
                    <w:jc w:val="center"/>
                    <w:rPr>
                      <w:rFonts w:ascii="AvantGarde Md BT" w:hAnsi="AvantGarde Md BT"/>
                      <w:lang w:val="it-IT"/>
                    </w:rPr>
                  </w:pPr>
                  <w:r w:rsidRPr="009B477B">
                    <w:rPr>
                      <w:rFonts w:ascii="AvantGarde Md BT" w:hAnsi="AvantGarde Md BT"/>
                      <w:lang w:val="it-IT"/>
                    </w:rPr>
                    <w:t>ASP OSPEDALE</w:t>
                  </w:r>
                </w:p>
                <w:p w:rsidR="00426435" w:rsidRDefault="00426435" w:rsidP="00084BCC">
                  <w:pPr>
                    <w:tabs>
                      <w:tab w:val="left" w:pos="6379"/>
                    </w:tabs>
                    <w:jc w:val="center"/>
                    <w:rPr>
                      <w:rFonts w:ascii="AvantGarde Md BT" w:hAnsi="AvantGarde Md BT"/>
                      <w:lang w:val="it-IT"/>
                    </w:rPr>
                  </w:pPr>
                  <w:r w:rsidRPr="009B477B">
                    <w:rPr>
                      <w:rFonts w:ascii="AvantGarde Md BT" w:hAnsi="AvantGarde Md BT"/>
                      <w:lang w:val="it-IT"/>
                    </w:rPr>
                    <w:t>S.ANTONIO</w:t>
                  </w:r>
                </w:p>
                <w:p w:rsidR="00426435" w:rsidRPr="009B477B" w:rsidRDefault="00426435" w:rsidP="00084BCC">
                  <w:pPr>
                    <w:tabs>
                      <w:tab w:val="left" w:pos="6379"/>
                    </w:tabs>
                    <w:jc w:val="center"/>
                    <w:rPr>
                      <w:rFonts w:ascii="AvantGarde Md BT" w:hAnsi="AvantGarde Md BT"/>
                      <w:i/>
                      <w:lang w:val="it-IT"/>
                    </w:rPr>
                  </w:pPr>
                  <w:r w:rsidRPr="009B477B">
                    <w:rPr>
                      <w:rFonts w:ascii="AvantGarde Md BT" w:hAnsi="AvantGarde Md BT"/>
                      <w:i/>
                      <w:lang w:val="it-IT"/>
                    </w:rPr>
                    <w:t>Azienda Pubblica di</w:t>
                  </w:r>
                </w:p>
                <w:p w:rsidR="00426435" w:rsidRDefault="00426435" w:rsidP="00084BCC">
                  <w:pPr>
                    <w:jc w:val="center"/>
                    <w:rPr>
                      <w:color w:val="5B9BD5" w:themeColor="accent1"/>
                      <w:sz w:val="20"/>
                      <w:szCs w:val="20"/>
                    </w:rPr>
                  </w:pPr>
                  <w:r w:rsidRPr="009B477B">
                    <w:rPr>
                      <w:rFonts w:ascii="AvantGarde Md BT" w:hAnsi="AvantGarde Md BT"/>
                      <w:i/>
                      <w:lang w:val="it-IT"/>
                    </w:rPr>
                    <w:t>Servizi alla Persona</w:t>
                  </w:r>
                </w:p>
              </w:txbxContent>
            </v:textbox>
            <w10:wrap anchorx="margin" anchory="margin"/>
          </v:rect>
        </w:pict>
      </w:r>
      <w:r w:rsidR="000F60A6">
        <w:rPr>
          <w:noProof/>
          <w:lang w:val="it-IT" w:eastAsia="it-IT" w:bidi="ar-SA"/>
        </w:rPr>
        <w:pict>
          <v:rect id="Rettangolo 396" o:spid="_x0000_s1026" style="position:absolute;left:0;text-align:left;margin-left:546.3pt;margin-top:-16.05pt;width:185.75pt;height:117.8pt;flip:x;z-index:-251648000;visibility:visible;mso-wrap-distance-top:7.2pt;mso-wrap-distance-bottom:7.2pt;mso-position-horizontal-relative:margin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" o:allowincell="f" fillcolor="white [3201]" stroked="f" strokeweight="1pt">
            <v:textbox inset="21.6pt,21.6pt,21.6pt,21.6pt">
              <w:txbxContent>
                <w:p w:rsidR="00426435" w:rsidRDefault="00426435" w:rsidP="00084BCC">
                  <w:pPr>
                    <w:jc w:val="center"/>
                  </w:pPr>
                  <w:r w:rsidRPr="009B477B">
                    <w:rPr>
                      <w:rFonts w:ascii="AvantGarde Md BT" w:hAnsi="AvantGarde Md BT"/>
                      <w:lang w:val="it-IT"/>
                    </w:rPr>
                    <w:t>AMBITO TERRITORIALE</w:t>
                  </w:r>
                </w:p>
                <w:p w:rsidR="00426435" w:rsidRPr="009B477B" w:rsidRDefault="00426435" w:rsidP="00084BCC">
                  <w:pPr>
                    <w:tabs>
                      <w:tab w:val="left" w:pos="6379"/>
                    </w:tabs>
                    <w:jc w:val="center"/>
                    <w:rPr>
                      <w:rFonts w:ascii="AvantGarde Md BT" w:hAnsi="AvantGarde Md BT"/>
                      <w:lang w:val="it-IT"/>
                    </w:rPr>
                  </w:pPr>
                  <w:r w:rsidRPr="009B477B">
                    <w:rPr>
                      <w:rFonts w:ascii="AvantGarde Md BT" w:hAnsi="AvantGarde Md BT"/>
                      <w:lang w:val="it-IT"/>
                    </w:rPr>
                    <w:t>SOCIALE n.30</w:t>
                  </w:r>
                </w:p>
                <w:p w:rsidR="00426435" w:rsidRDefault="00426435" w:rsidP="00084BCC">
                  <w:pPr>
                    <w:jc w:val="center"/>
                  </w:pPr>
                  <w:r w:rsidRPr="009B477B">
                    <w:rPr>
                      <w:rFonts w:ascii="AvantGarde Md BT" w:eastAsia="Lucida Sans Unicode" w:hAnsi="AvantGarde Md BT" w:cs="High Tower Text"/>
                      <w:i/>
                      <w:iCs/>
                      <w:lang w:val="it-IT"/>
                    </w:rPr>
                    <w:t>Comuni di Mioglia, Stella</w:t>
                  </w:r>
                </w:p>
                <w:p w:rsidR="00426435" w:rsidRDefault="00426435" w:rsidP="00084BCC">
                  <w:pPr>
                    <w:jc w:val="center"/>
                    <w:rPr>
                      <w:rFonts w:ascii="AvantGarde Md BT" w:eastAsia="Lucida Sans Unicode" w:hAnsi="AvantGarde Md BT" w:cs="High Tower Text"/>
                      <w:i/>
                      <w:iCs/>
                      <w:lang w:val="it-IT"/>
                    </w:rPr>
                  </w:pPr>
                  <w:r>
                    <w:rPr>
                      <w:rFonts w:ascii="AvantGarde Md BT" w:eastAsia="Lucida Sans Unicode" w:hAnsi="AvantGarde Md BT" w:cs="High Tower Text"/>
                      <w:i/>
                      <w:iCs/>
                      <w:lang w:val="it-IT"/>
                    </w:rPr>
                    <w:t>e Unione dei Comuni</w:t>
                  </w:r>
                </w:p>
                <w:p w:rsidR="00426435" w:rsidRPr="00084BCC" w:rsidRDefault="00426435" w:rsidP="00084BCC">
                  <w:pPr>
                    <w:jc w:val="center"/>
                    <w:rPr>
                      <w:rFonts w:ascii="AvantGarde Md BT" w:hAnsi="AvantGarde Md BT"/>
                      <w:i/>
                      <w:lang w:val="it-IT"/>
                    </w:rPr>
                  </w:pPr>
                  <w:r>
                    <w:rPr>
                      <w:rFonts w:ascii="AvantGarde Md BT" w:eastAsia="Lucida Sans Unicode" w:hAnsi="AvantGarde Md BT" w:cs="High Tower Text"/>
                      <w:i/>
                      <w:iCs/>
                      <w:lang w:val="it-IT"/>
                    </w:rPr>
                    <w:t>del Beigua</w:t>
                  </w:r>
                </w:p>
              </w:txbxContent>
            </v:textbox>
            <w10:wrap anchorx="margin" anchory="margin"/>
          </v:rect>
        </w:pict>
      </w:r>
      <w:r w:rsidR="000F60A6">
        <w:rPr>
          <w:noProof/>
          <w:lang w:val="it-IT" w:eastAsia="it-IT" w:bidi="ar-SA"/>
        </w:rPr>
        <w:pict>
          <v:rect id="_x0000_s1028" style="position:absolute;left:0;text-align:left;margin-left:-21.05pt;margin-top:1.25pt;width:178.9pt;height:106pt;flip:x;z-index:-251656192;visibility:visible;mso-wrap-distance-top:7.2pt;mso-wrap-distance-bottom:7.2pt;mso-position-horizontal-relative:margin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" o:allowincell="f" fillcolor="white [3201]" stroked="f" strokeweight="1pt">
            <v:textbox inset="21.6pt,21.6pt,21.6pt,21.6pt">
              <w:txbxContent>
                <w:p w:rsidR="00084BCC" w:rsidRPr="0040556F" w:rsidRDefault="00084BCC" w:rsidP="0040556F">
                  <w:pPr>
                    <w:rPr>
                      <w:szCs w:val="20"/>
                    </w:rPr>
                  </w:pPr>
                </w:p>
              </w:txbxContent>
            </v:textbox>
            <w10:wrap anchorx="margin" anchory="margin"/>
          </v:rect>
        </w:pict>
      </w:r>
      <w:r w:rsidR="000F60A6">
        <w:rPr>
          <w:noProof/>
          <w:lang w:val="it-IT" w:eastAsia="it-IT" w:bidi="ar-SA"/>
        </w:rPr>
        <w:pict>
          <v:rect id="_x0000_s1029" style="position:absolute;left:0;text-align:left;margin-left:318.6pt;margin-top:2.2pt;width:187.95pt;height:117.8pt;flip:x;z-index:-251652096;visibility:visible;mso-wrap-distance-top:7.2pt;mso-wrap-distance-bottom:7.2pt;mso-position-horizontal-relative:margin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" o:allowincell="f" fillcolor="white [3201]" stroked="f" strokeweight="1pt">
            <v:textbox inset="21.6pt,21.6pt,21.6pt,21.6pt">
              <w:txbxContent>
                <w:p w:rsidR="00084BCC" w:rsidRPr="0040556F" w:rsidRDefault="00084BCC" w:rsidP="0040556F"/>
              </w:txbxContent>
            </v:textbox>
            <w10:wrap anchorx="margin" anchory="margin"/>
          </v:rect>
        </w:pict>
      </w:r>
    </w:p>
    <w:p w:rsidR="00A05DC3" w:rsidRDefault="00A05DC3">
      <w:pPr>
        <w:pStyle w:val="Standard"/>
        <w:ind w:left="210" w:right="105"/>
        <w:jc w:val="center"/>
      </w:pPr>
    </w:p>
    <w:p w:rsidR="00A05DC3" w:rsidRPr="00A05DC3" w:rsidRDefault="00A05DC3" w:rsidP="00A05DC3"/>
    <w:p w:rsidR="00A05DC3" w:rsidRPr="00A05DC3" w:rsidRDefault="00A05DC3" w:rsidP="00A05DC3"/>
    <w:p w:rsidR="00A05DC3" w:rsidRPr="00A05DC3" w:rsidRDefault="00A05DC3" w:rsidP="00A05DC3"/>
    <w:p w:rsidR="00A05DC3" w:rsidRPr="00A05DC3" w:rsidRDefault="00A05DC3" w:rsidP="00A05DC3"/>
    <w:p w:rsidR="00A05DC3" w:rsidRPr="00A05DC3" w:rsidRDefault="00A05DC3" w:rsidP="00A05DC3"/>
    <w:p w:rsidR="00A05DC3" w:rsidRDefault="00A05DC3" w:rsidP="00A05DC3"/>
    <w:p w:rsidR="00A05DC3" w:rsidRDefault="00A05DC3" w:rsidP="00A05DC3"/>
    <w:p w:rsidR="00A05DC3" w:rsidRPr="006E7397" w:rsidRDefault="00A05DC3" w:rsidP="00A05DC3">
      <w:pPr>
        <w:spacing w:line="360" w:lineRule="auto"/>
        <w:jc w:val="center"/>
        <w:rPr>
          <w:rFonts w:ascii="AvantGarde Md BT" w:hAnsi="AvantGarde Md BT" w:cs="Times New Roman"/>
          <w:i/>
          <w:sz w:val="28"/>
          <w:szCs w:val="28"/>
          <w:lang w:val="it-IT"/>
        </w:rPr>
      </w:pPr>
      <w:r w:rsidRPr="006E7397">
        <w:rPr>
          <w:rFonts w:ascii="AvantGarde Md BT" w:hAnsi="AvantGarde Md BT" w:cs="Times New Roman"/>
          <w:i/>
          <w:sz w:val="28"/>
          <w:szCs w:val="28"/>
          <w:lang w:val="it-IT"/>
        </w:rPr>
        <w:t>Azienda Pubblica di Servizi alla Persona e Servizi Sociali</w:t>
      </w:r>
    </w:p>
    <w:p w:rsidR="006E7397" w:rsidRDefault="00A05DC3" w:rsidP="00374BDC">
      <w:pPr>
        <w:spacing w:line="360" w:lineRule="auto"/>
        <w:jc w:val="center"/>
        <w:rPr>
          <w:rFonts w:ascii="AvantGarde Md BT" w:hAnsi="AvantGarde Md BT"/>
          <w:i/>
          <w:sz w:val="28"/>
          <w:szCs w:val="28"/>
          <w:lang w:val="it-IT"/>
        </w:rPr>
      </w:pPr>
      <w:r w:rsidRPr="006E7397">
        <w:rPr>
          <w:rFonts w:ascii="AvantGarde Md BT" w:hAnsi="AvantGarde Md BT"/>
          <w:i/>
          <w:sz w:val="28"/>
          <w:szCs w:val="28"/>
          <w:lang w:val="it-IT"/>
        </w:rPr>
        <w:t>“OSPEDALE S.ANTONIO”</w:t>
      </w:r>
    </w:p>
    <w:tbl>
      <w:tblPr>
        <w:tblStyle w:val="Grigliatabella"/>
        <w:tblW w:w="0" w:type="auto"/>
        <w:tblLayout w:type="fixed"/>
        <w:tblLook w:val="04A0"/>
      </w:tblPr>
      <w:tblGrid>
        <w:gridCol w:w="3085"/>
        <w:gridCol w:w="1559"/>
        <w:gridCol w:w="2127"/>
        <w:gridCol w:w="2268"/>
        <w:gridCol w:w="1984"/>
        <w:gridCol w:w="1475"/>
        <w:gridCol w:w="1475"/>
      </w:tblGrid>
      <w:tr w:rsidR="00B7456F" w:rsidTr="00C27FFD">
        <w:tc>
          <w:tcPr>
            <w:tcW w:w="3085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 w:rsidRPr="00B7456F"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RAGIONE SOCIALE</w:t>
            </w: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 w:rsidRPr="00B7456F"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E LINK</w:t>
            </w:r>
          </w:p>
        </w:tc>
        <w:tc>
          <w:tcPr>
            <w:tcW w:w="1559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 w:rsidRPr="00B7456F"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MISURA DI PARTECIPAZIONE</w:t>
            </w:r>
          </w:p>
        </w:tc>
        <w:tc>
          <w:tcPr>
            <w:tcW w:w="2127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DURATA E ONERE COMPLESSIVO</w:t>
            </w:r>
          </w:p>
        </w:tc>
        <w:tc>
          <w:tcPr>
            <w:tcW w:w="2268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RAPPRESENTANTI AMMINISTRAZIONE</w:t>
            </w:r>
          </w:p>
        </w:tc>
        <w:tc>
          <w:tcPr>
            <w:tcW w:w="1984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INCARICHI DI AMMINISTRATORE E COMPENSI</w:t>
            </w:r>
          </w:p>
        </w:tc>
        <w:tc>
          <w:tcPr>
            <w:tcW w:w="1475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DICHIARAZIONI INSUSSISTENZA INCONF/INCOMP</w:t>
            </w:r>
          </w:p>
        </w:tc>
        <w:tc>
          <w:tcPr>
            <w:tcW w:w="1475" w:type="dxa"/>
          </w:tcPr>
          <w:p w:rsidR="00B7456F" w:rsidRP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FF0000"/>
                <w:sz w:val="20"/>
                <w:szCs w:val="20"/>
                <w:lang w:val="it-IT"/>
              </w:rPr>
              <w:t>RISULTATI DI BILANCIO</w:t>
            </w:r>
          </w:p>
        </w:tc>
      </w:tr>
      <w:tr w:rsidR="00B7456F" w:rsidTr="00C27FFD">
        <w:tc>
          <w:tcPr>
            <w:tcW w:w="3085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  <w:p w:rsidR="00B7456F" w:rsidRPr="00B7456F" w:rsidRDefault="00B7456F" w:rsidP="00B7456F">
            <w:pPr>
              <w:spacing w:line="360" w:lineRule="auto"/>
              <w:jc w:val="both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 w:rsidRPr="00B7456F"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SANT’ANTONIO SERVIZI S.R.L.</w:t>
            </w: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  <w:p w:rsidR="00B7456F" w:rsidRPr="00B7456F" w:rsidRDefault="000F60A6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hyperlink r:id="rId9" w:history="1">
              <w:r w:rsidR="00B7456F" w:rsidRPr="00B7456F">
                <w:rPr>
                  <w:rStyle w:val="Collegamentoipertestuale"/>
                  <w:rFonts w:ascii="AvantGarde Md BT" w:hAnsi="AvantGarde Md BT"/>
                  <w:b/>
                  <w:sz w:val="20"/>
                  <w:szCs w:val="20"/>
                  <w:lang w:val="it-IT"/>
                </w:rPr>
                <w:t>http://www.santantoniosassello.it/Dettaglio-Aree-Tematiche?IDCategoria=7041</w:t>
              </w:r>
            </w:hyperlink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  <w:p w:rsidR="00B7456F" w:rsidRPr="00B7456F" w:rsidRDefault="00B7456F" w:rsidP="00B7456F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 w:rsidRPr="00B7456F"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100%</w:t>
            </w: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DATA DI COSTITUZIONE: 15/09/2020 – ILLIMITATA</w:t>
            </w: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CAPITALE SOCIALE: € 10.000,00</w:t>
            </w:r>
          </w:p>
        </w:tc>
        <w:tc>
          <w:tcPr>
            <w:tcW w:w="2268" w:type="dxa"/>
          </w:tcPr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AMMINISTARTORE UNICO:</w:t>
            </w: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DOTT. DANIELE PITTO</w:t>
            </w: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(NOMINATO IL 15/09/2020)</w:t>
            </w:r>
          </w:p>
        </w:tc>
        <w:tc>
          <w:tcPr>
            <w:tcW w:w="1984" w:type="dxa"/>
          </w:tcPr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AMMINISTRATORE UNICO: DOTT. DANIELE PITTO</w:t>
            </w: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  <w:p w:rsidR="00C27FFD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 xml:space="preserve">COMPENSO: </w:t>
            </w:r>
          </w:p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€ 0,00</w:t>
            </w:r>
          </w:p>
          <w:p w:rsidR="00B7456F" w:rsidRP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</w:tc>
        <w:tc>
          <w:tcPr>
            <w:tcW w:w="1475" w:type="dxa"/>
          </w:tcPr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  <w:p w:rsidR="00532F78" w:rsidRP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 w:rsidRPr="00532F78"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SI</w:t>
            </w:r>
          </w:p>
        </w:tc>
        <w:tc>
          <w:tcPr>
            <w:tcW w:w="1475" w:type="dxa"/>
          </w:tcPr>
          <w:p w:rsidR="00B7456F" w:rsidRDefault="00B7456F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i/>
                <w:sz w:val="20"/>
                <w:szCs w:val="20"/>
                <w:lang w:val="it-IT"/>
              </w:rPr>
            </w:pPr>
          </w:p>
          <w:p w:rsid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 w:rsidRPr="00532F78"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ANNO 2020:</w:t>
            </w:r>
          </w:p>
          <w:p w:rsid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€ 0,00</w:t>
            </w:r>
          </w:p>
          <w:p w:rsid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</w:p>
          <w:p w:rsid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ANNO 2021:</w:t>
            </w:r>
          </w:p>
          <w:p w:rsidR="00532F78" w:rsidRPr="00532F78" w:rsidRDefault="00532F78" w:rsidP="00374BDC">
            <w:pPr>
              <w:spacing w:line="360" w:lineRule="auto"/>
              <w:jc w:val="center"/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</w:pPr>
            <w:r>
              <w:rPr>
                <w:rFonts w:ascii="AvantGarde Md BT" w:hAnsi="AvantGarde Md BT"/>
                <w:b/>
                <w:color w:val="00B0F0"/>
                <w:sz w:val="20"/>
                <w:szCs w:val="20"/>
                <w:lang w:val="it-IT"/>
              </w:rPr>
              <w:t>€ 96,00</w:t>
            </w:r>
          </w:p>
        </w:tc>
      </w:tr>
    </w:tbl>
    <w:p w:rsidR="0040556F" w:rsidRDefault="0040556F" w:rsidP="00374BDC">
      <w:pPr>
        <w:spacing w:line="360" w:lineRule="auto"/>
        <w:jc w:val="center"/>
        <w:rPr>
          <w:rFonts w:ascii="AvantGarde Md BT" w:hAnsi="AvantGarde Md BT"/>
          <w:i/>
          <w:sz w:val="28"/>
          <w:szCs w:val="28"/>
          <w:lang w:val="it-IT"/>
        </w:rPr>
      </w:pPr>
    </w:p>
    <w:sectPr w:rsidR="0040556F" w:rsidSect="0040556F">
      <w:footerReference w:type="default" r:id="rId10"/>
      <w:pgSz w:w="16838" w:h="11906" w:orient="landscape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7A8" w:rsidRDefault="002317A8">
      <w:r>
        <w:separator/>
      </w:r>
    </w:p>
  </w:endnote>
  <w:endnote w:type="continuationSeparator" w:id="1">
    <w:p w:rsidR="002317A8" w:rsidRDefault="00231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C3" w:rsidRPr="006E7397" w:rsidRDefault="00A05DC3" w:rsidP="00A05DC3">
    <w:pPr>
      <w:jc w:val="center"/>
      <w:rPr>
        <w:rFonts w:ascii="AvantGarde Bk BT" w:hAnsi="AvantGarde Bk BT"/>
        <w:i/>
        <w:sz w:val="20"/>
        <w:szCs w:val="20"/>
        <w:lang w:val="it-IT"/>
      </w:rPr>
    </w:pPr>
    <w:r w:rsidRPr="006E7397">
      <w:rPr>
        <w:rFonts w:ascii="AvantGarde Bk BT" w:hAnsi="AvantGarde Bk BT"/>
        <w:i/>
        <w:sz w:val="20"/>
        <w:szCs w:val="20"/>
        <w:lang w:val="it-IT"/>
      </w:rPr>
      <w:t>Sede: Via G. Badano 23 – 17046 Sassello (SV) – CF 00240980094</w:t>
    </w:r>
  </w:p>
  <w:p w:rsidR="00A05DC3" w:rsidRPr="006E7397" w:rsidRDefault="00A05DC3" w:rsidP="00A05DC3">
    <w:pPr>
      <w:ind w:left="2824" w:firstLine="706"/>
      <w:rPr>
        <w:rFonts w:ascii="AvantGarde Bk BT" w:hAnsi="AvantGarde Bk BT"/>
        <w:i/>
        <w:sz w:val="20"/>
        <w:szCs w:val="20"/>
        <w:lang w:val="en-US"/>
      </w:rPr>
    </w:pPr>
    <w:r w:rsidRPr="006E7397">
      <w:rPr>
        <w:rFonts w:ascii="AvantGarde Bk BT" w:hAnsi="AvantGarde Bk BT"/>
        <w:i/>
        <w:sz w:val="20"/>
        <w:szCs w:val="20"/>
        <w:lang w:val="en-US"/>
      </w:rPr>
      <w:t>tel. 019.724127   /  019.724103 (int.6)</w:t>
    </w:r>
  </w:p>
  <w:p w:rsidR="00A05DC3" w:rsidRPr="006E7397" w:rsidRDefault="000F60A6" w:rsidP="00A05DC3">
    <w:pPr>
      <w:jc w:val="center"/>
      <w:rPr>
        <w:rFonts w:ascii="AvantGarde Bk BT" w:hAnsi="AvantGarde Bk BT"/>
        <w:i/>
        <w:sz w:val="20"/>
        <w:szCs w:val="20"/>
        <w:lang w:val="en-US"/>
      </w:rPr>
    </w:pPr>
    <w:hyperlink r:id="rId1" w:history="1">
      <w:r w:rsidR="00A05DC3" w:rsidRPr="006E7397">
        <w:rPr>
          <w:rStyle w:val="Collegamentoipertestuale"/>
          <w:rFonts w:ascii="AvantGarde Bk BT" w:hAnsi="AvantGarde Bk BT"/>
          <w:i/>
          <w:sz w:val="20"/>
          <w:szCs w:val="20"/>
          <w:lang w:val="en-US"/>
        </w:rPr>
        <w:t>s.antonio.sassello@libero.it</w:t>
      </w:r>
    </w:hyperlink>
    <w:r w:rsidR="00A05DC3" w:rsidRPr="006E7397">
      <w:rPr>
        <w:rFonts w:ascii="AvantGarde Bk BT" w:hAnsi="AvantGarde Bk BT"/>
        <w:i/>
        <w:sz w:val="20"/>
        <w:szCs w:val="20"/>
        <w:lang w:val="en-US"/>
      </w:rPr>
      <w:t xml:space="preserve"> . – </w:t>
    </w:r>
    <w:hyperlink r:id="rId2" w:history="1">
      <w:r w:rsidR="00A05DC3" w:rsidRPr="006E7397">
        <w:rPr>
          <w:rStyle w:val="Collegamentoipertestuale"/>
          <w:rFonts w:ascii="AvantGarde Bk BT" w:hAnsi="AvantGarde Bk BT"/>
          <w:i/>
          <w:sz w:val="20"/>
          <w:szCs w:val="20"/>
          <w:lang w:val="en-US"/>
        </w:rPr>
        <w:t>welfare@comune.sassello.sv.it</w:t>
      </w:r>
    </w:hyperlink>
  </w:p>
  <w:p w:rsidR="00A05DC3" w:rsidRPr="006E7397" w:rsidRDefault="00A05DC3">
    <w:pPr>
      <w:pStyle w:val="Pidipagina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7A8" w:rsidRDefault="002317A8">
      <w:r>
        <w:rPr>
          <w:color w:val="000000"/>
        </w:rPr>
        <w:separator/>
      </w:r>
    </w:p>
  </w:footnote>
  <w:footnote w:type="continuationSeparator" w:id="1">
    <w:p w:rsidR="002317A8" w:rsidRDefault="002317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0AC3AF9"/>
    <w:multiLevelType w:val="hybridMultilevel"/>
    <w:tmpl w:val="616AB9B0"/>
    <w:lvl w:ilvl="0" w:tplc="4934D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F49ED"/>
    <w:multiLevelType w:val="hybridMultilevel"/>
    <w:tmpl w:val="9ECA1FE4"/>
    <w:lvl w:ilvl="0" w:tplc="A97CA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A0AD6"/>
    <w:multiLevelType w:val="hybridMultilevel"/>
    <w:tmpl w:val="B8F2D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B36A2"/>
    <w:multiLevelType w:val="hybridMultilevel"/>
    <w:tmpl w:val="367ED06A"/>
    <w:lvl w:ilvl="0" w:tplc="E624B4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DE1A3A"/>
    <w:multiLevelType w:val="hybridMultilevel"/>
    <w:tmpl w:val="B8F2D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C75B4F"/>
    <w:multiLevelType w:val="hybridMultilevel"/>
    <w:tmpl w:val="D2F0F8CE"/>
    <w:lvl w:ilvl="0" w:tplc="958451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6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83970"/>
  </w:hdrShapeDefaults>
  <w:footnotePr>
    <w:footnote w:id="0"/>
    <w:footnote w:id="1"/>
  </w:footnotePr>
  <w:endnotePr>
    <w:endnote w:id="0"/>
    <w:endnote w:id="1"/>
  </w:endnotePr>
  <w:compat/>
  <w:rsids>
    <w:rsidRoot w:val="00F73489"/>
    <w:rsid w:val="00002DCD"/>
    <w:rsid w:val="00015886"/>
    <w:rsid w:val="000208AF"/>
    <w:rsid w:val="00032454"/>
    <w:rsid w:val="00040C1F"/>
    <w:rsid w:val="00043DD2"/>
    <w:rsid w:val="00084BCC"/>
    <w:rsid w:val="000904F2"/>
    <w:rsid w:val="000A3709"/>
    <w:rsid w:val="000B0F1E"/>
    <w:rsid w:val="000B2874"/>
    <w:rsid w:val="000B3123"/>
    <w:rsid w:val="000C41D1"/>
    <w:rsid w:val="000D16CD"/>
    <w:rsid w:val="000F27A2"/>
    <w:rsid w:val="000F60A6"/>
    <w:rsid w:val="001000F3"/>
    <w:rsid w:val="00106E76"/>
    <w:rsid w:val="00132E44"/>
    <w:rsid w:val="001475BD"/>
    <w:rsid w:val="0017501F"/>
    <w:rsid w:val="001945C0"/>
    <w:rsid w:val="001C28AA"/>
    <w:rsid w:val="00216BD5"/>
    <w:rsid w:val="00225181"/>
    <w:rsid w:val="002317A8"/>
    <w:rsid w:val="00231DD8"/>
    <w:rsid w:val="00235FF2"/>
    <w:rsid w:val="00266E3E"/>
    <w:rsid w:val="0028071C"/>
    <w:rsid w:val="00281ABF"/>
    <w:rsid w:val="00287765"/>
    <w:rsid w:val="00297287"/>
    <w:rsid w:val="002A4B82"/>
    <w:rsid w:val="002E3287"/>
    <w:rsid w:val="00314832"/>
    <w:rsid w:val="003205EA"/>
    <w:rsid w:val="003214CA"/>
    <w:rsid w:val="00371EA2"/>
    <w:rsid w:val="00374BDC"/>
    <w:rsid w:val="00383263"/>
    <w:rsid w:val="00391798"/>
    <w:rsid w:val="003A465A"/>
    <w:rsid w:val="003B6DFB"/>
    <w:rsid w:val="003B7EAE"/>
    <w:rsid w:val="0040556F"/>
    <w:rsid w:val="0041148B"/>
    <w:rsid w:val="00412DBB"/>
    <w:rsid w:val="00425372"/>
    <w:rsid w:val="00426435"/>
    <w:rsid w:val="004349A5"/>
    <w:rsid w:val="0044633D"/>
    <w:rsid w:val="0046054C"/>
    <w:rsid w:val="004C3D3D"/>
    <w:rsid w:val="004D20F0"/>
    <w:rsid w:val="004E6798"/>
    <w:rsid w:val="00532F78"/>
    <w:rsid w:val="0055158F"/>
    <w:rsid w:val="00570F1D"/>
    <w:rsid w:val="00591FE6"/>
    <w:rsid w:val="005A2292"/>
    <w:rsid w:val="005A4904"/>
    <w:rsid w:val="005B3DFC"/>
    <w:rsid w:val="005D59E0"/>
    <w:rsid w:val="005E6C4A"/>
    <w:rsid w:val="005F3565"/>
    <w:rsid w:val="006518B8"/>
    <w:rsid w:val="006A240D"/>
    <w:rsid w:val="006E7397"/>
    <w:rsid w:val="006F6C17"/>
    <w:rsid w:val="007176EC"/>
    <w:rsid w:val="00721440"/>
    <w:rsid w:val="007265A3"/>
    <w:rsid w:val="00760654"/>
    <w:rsid w:val="00765A70"/>
    <w:rsid w:val="007727D3"/>
    <w:rsid w:val="00773E0D"/>
    <w:rsid w:val="007A1436"/>
    <w:rsid w:val="007E3DEA"/>
    <w:rsid w:val="007F0163"/>
    <w:rsid w:val="0081136C"/>
    <w:rsid w:val="00817E60"/>
    <w:rsid w:val="00831C75"/>
    <w:rsid w:val="0086111B"/>
    <w:rsid w:val="00876C50"/>
    <w:rsid w:val="0089681C"/>
    <w:rsid w:val="008A29A3"/>
    <w:rsid w:val="00906E85"/>
    <w:rsid w:val="009414CB"/>
    <w:rsid w:val="00986709"/>
    <w:rsid w:val="009B2061"/>
    <w:rsid w:val="009B477B"/>
    <w:rsid w:val="00A05DC3"/>
    <w:rsid w:val="00A133BB"/>
    <w:rsid w:val="00A62208"/>
    <w:rsid w:val="00A71A98"/>
    <w:rsid w:val="00A81EC4"/>
    <w:rsid w:val="00A8467E"/>
    <w:rsid w:val="00A919B5"/>
    <w:rsid w:val="00AA4CA1"/>
    <w:rsid w:val="00AB05CC"/>
    <w:rsid w:val="00AD0824"/>
    <w:rsid w:val="00AE04D4"/>
    <w:rsid w:val="00B20628"/>
    <w:rsid w:val="00B24439"/>
    <w:rsid w:val="00B315DC"/>
    <w:rsid w:val="00B7456F"/>
    <w:rsid w:val="00B83989"/>
    <w:rsid w:val="00B83E66"/>
    <w:rsid w:val="00B87023"/>
    <w:rsid w:val="00BA0508"/>
    <w:rsid w:val="00BF63DA"/>
    <w:rsid w:val="00C007C0"/>
    <w:rsid w:val="00C27FFD"/>
    <w:rsid w:val="00C377A0"/>
    <w:rsid w:val="00CB48A7"/>
    <w:rsid w:val="00CD642F"/>
    <w:rsid w:val="00CE6784"/>
    <w:rsid w:val="00CF6F08"/>
    <w:rsid w:val="00D40661"/>
    <w:rsid w:val="00D435D3"/>
    <w:rsid w:val="00D65F88"/>
    <w:rsid w:val="00D72936"/>
    <w:rsid w:val="00D75D89"/>
    <w:rsid w:val="00D94174"/>
    <w:rsid w:val="00DA384F"/>
    <w:rsid w:val="00DB3FEF"/>
    <w:rsid w:val="00DB6EC0"/>
    <w:rsid w:val="00E10169"/>
    <w:rsid w:val="00E33EA8"/>
    <w:rsid w:val="00E7111E"/>
    <w:rsid w:val="00E7723F"/>
    <w:rsid w:val="00E801F7"/>
    <w:rsid w:val="00E86929"/>
    <w:rsid w:val="00EF2668"/>
    <w:rsid w:val="00EF5F3A"/>
    <w:rsid w:val="00F14751"/>
    <w:rsid w:val="00F73489"/>
    <w:rsid w:val="00FE392A"/>
    <w:rsid w:val="00FF6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7E3DEA"/>
    <w:pPr>
      <w:suppressAutoHyphens/>
    </w:pPr>
  </w:style>
  <w:style w:type="paragraph" w:styleId="Titolo1">
    <w:name w:val="heading 1"/>
    <w:basedOn w:val="Normale"/>
    <w:next w:val="Normale"/>
    <w:link w:val="Titolo1Carattere"/>
    <w:qFormat/>
    <w:rsid w:val="00297287"/>
    <w:pPr>
      <w:keepNext/>
      <w:widowControl/>
      <w:numPr>
        <w:numId w:val="2"/>
      </w:numPr>
      <w:autoSpaceDN/>
      <w:textAlignment w:val="auto"/>
      <w:outlineLvl w:val="0"/>
    </w:pPr>
    <w:rPr>
      <w:rFonts w:eastAsia="Times New Roman" w:cs="Times New Roman"/>
      <w:b/>
      <w:smallCaps/>
      <w:kern w:val="0"/>
      <w:sz w:val="22"/>
      <w:szCs w:val="20"/>
      <w:lang w:val="it-IT" w:eastAsia="ar-SA" w:bidi="ar-SA"/>
    </w:rPr>
  </w:style>
  <w:style w:type="paragraph" w:styleId="Titolo2">
    <w:name w:val="heading 2"/>
    <w:basedOn w:val="Normale"/>
    <w:next w:val="Normale"/>
    <w:link w:val="Titolo2Carattere"/>
    <w:qFormat/>
    <w:rsid w:val="00297287"/>
    <w:pPr>
      <w:keepNext/>
      <w:widowControl/>
      <w:numPr>
        <w:ilvl w:val="1"/>
        <w:numId w:val="2"/>
      </w:numPr>
      <w:autoSpaceDN/>
      <w:textAlignment w:val="auto"/>
      <w:outlineLvl w:val="1"/>
    </w:pPr>
    <w:rPr>
      <w:rFonts w:eastAsia="Times New Roman" w:cs="Times New Roman"/>
      <w:kern w:val="0"/>
      <w:szCs w:val="20"/>
      <w:lang w:val="it-IT" w:eastAsia="ar-SA" w:bidi="ar-SA"/>
    </w:rPr>
  </w:style>
  <w:style w:type="paragraph" w:styleId="Titolo3">
    <w:name w:val="heading 3"/>
    <w:basedOn w:val="Normale"/>
    <w:next w:val="Normale"/>
    <w:link w:val="Titolo3Carattere"/>
    <w:qFormat/>
    <w:rsid w:val="00297287"/>
    <w:pPr>
      <w:keepNext/>
      <w:widowControl/>
      <w:numPr>
        <w:ilvl w:val="2"/>
        <w:numId w:val="2"/>
      </w:numPr>
      <w:autoSpaceDN/>
      <w:jc w:val="center"/>
      <w:textAlignment w:val="auto"/>
      <w:outlineLvl w:val="2"/>
    </w:pPr>
    <w:rPr>
      <w:rFonts w:eastAsia="Times New Roman" w:cs="Times New Roman"/>
      <w:kern w:val="0"/>
      <w:szCs w:val="20"/>
      <w:lang w:val="it-IT" w:eastAsia="ar-SA" w:bidi="ar-SA"/>
    </w:rPr>
  </w:style>
  <w:style w:type="paragraph" w:styleId="Titolo4">
    <w:name w:val="heading 4"/>
    <w:basedOn w:val="Normale"/>
    <w:next w:val="Normale"/>
    <w:link w:val="Titolo4Carattere"/>
    <w:qFormat/>
    <w:rsid w:val="00297287"/>
    <w:pPr>
      <w:keepNext/>
      <w:widowControl/>
      <w:numPr>
        <w:ilvl w:val="3"/>
        <w:numId w:val="2"/>
      </w:numPr>
      <w:autoSpaceDN/>
      <w:textAlignment w:val="auto"/>
      <w:outlineLvl w:val="3"/>
    </w:pPr>
    <w:rPr>
      <w:rFonts w:eastAsia="Times New Roman" w:cs="Times New Roman"/>
      <w:b/>
      <w:bCs/>
      <w:kern w:val="0"/>
      <w:szCs w:val="20"/>
      <w:lang w:val="it-IT" w:eastAsia="ar-SA" w:bidi="ar-SA"/>
    </w:rPr>
  </w:style>
  <w:style w:type="paragraph" w:styleId="Titolo8">
    <w:name w:val="heading 8"/>
    <w:basedOn w:val="Normale"/>
    <w:next w:val="Normale"/>
    <w:link w:val="Titolo8Carattere"/>
    <w:qFormat/>
    <w:rsid w:val="00297287"/>
    <w:pPr>
      <w:keepNext/>
      <w:widowControl/>
      <w:numPr>
        <w:ilvl w:val="7"/>
        <w:numId w:val="2"/>
      </w:numPr>
      <w:autoSpaceDN/>
      <w:spacing w:line="480" w:lineRule="auto"/>
      <w:ind w:left="5672" w:firstLine="0"/>
      <w:textAlignment w:val="auto"/>
      <w:outlineLvl w:val="7"/>
    </w:pPr>
    <w:rPr>
      <w:rFonts w:eastAsia="Times New Roman" w:cs="Times New Roman"/>
      <w:kern w:val="0"/>
      <w:szCs w:val="20"/>
      <w:lang w:val="it-IT"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E3DEA"/>
    <w:pPr>
      <w:suppressAutoHyphens/>
    </w:pPr>
  </w:style>
  <w:style w:type="paragraph" w:customStyle="1" w:styleId="Heading">
    <w:name w:val="Heading"/>
    <w:basedOn w:val="Standard"/>
    <w:next w:val="Textbody"/>
    <w:rsid w:val="007E3DE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7E3DEA"/>
    <w:pPr>
      <w:spacing w:after="120"/>
    </w:pPr>
  </w:style>
  <w:style w:type="paragraph" w:styleId="Elenco">
    <w:name w:val="List"/>
    <w:basedOn w:val="Textbody"/>
    <w:rsid w:val="007E3DEA"/>
  </w:style>
  <w:style w:type="paragraph" w:styleId="Didascalia">
    <w:name w:val="caption"/>
    <w:basedOn w:val="Standard"/>
    <w:rsid w:val="007E3DE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3DEA"/>
    <w:pPr>
      <w:suppressLineNumbers/>
    </w:pPr>
  </w:style>
  <w:style w:type="paragraph" w:styleId="Testofumetto">
    <w:name w:val="Balloon Text"/>
    <w:basedOn w:val="Normale"/>
    <w:rsid w:val="007E3DEA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sid w:val="007E3DEA"/>
    <w:rPr>
      <w:color w:val="000080"/>
      <w:u w:val="single"/>
    </w:rPr>
  </w:style>
  <w:style w:type="character" w:customStyle="1" w:styleId="TestofumettoCarattere">
    <w:name w:val="Testo fumetto Carattere"/>
    <w:basedOn w:val="Carpredefinitoparagrafo"/>
    <w:rsid w:val="007E3DE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3B7E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EAE"/>
  </w:style>
  <w:style w:type="paragraph" w:styleId="Pidipagina">
    <w:name w:val="footer"/>
    <w:basedOn w:val="Normale"/>
    <w:link w:val="PidipaginaCarattere"/>
    <w:uiPriority w:val="99"/>
    <w:unhideWhenUsed/>
    <w:rsid w:val="003B7E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EAE"/>
  </w:style>
  <w:style w:type="character" w:styleId="Collegamentoipertestuale">
    <w:name w:val="Hyperlink"/>
    <w:basedOn w:val="Carpredefinitoparagrafo"/>
    <w:uiPriority w:val="99"/>
    <w:unhideWhenUsed/>
    <w:rsid w:val="00040C1F"/>
    <w:rPr>
      <w:color w:val="0563C1" w:themeColor="hyperlink"/>
      <w:u w:val="single"/>
    </w:rPr>
  </w:style>
  <w:style w:type="paragraph" w:styleId="Corpodeltesto">
    <w:name w:val="Body Text"/>
    <w:basedOn w:val="Normale"/>
    <w:link w:val="CorpodeltestoCarattere"/>
    <w:rsid w:val="00E86929"/>
    <w:pPr>
      <w:widowControl/>
      <w:autoSpaceDN/>
      <w:spacing w:after="120"/>
      <w:textAlignment w:val="auto"/>
    </w:pPr>
    <w:rPr>
      <w:rFonts w:eastAsia="Times New Roman" w:cs="Times New Roman"/>
      <w:kern w:val="0"/>
      <w:lang w:val="it-IT" w:eastAsia="ar-SA" w:bidi="ar-SA"/>
    </w:rPr>
  </w:style>
  <w:style w:type="character" w:customStyle="1" w:styleId="CorpodeltestoCarattere">
    <w:name w:val="Corpo del testo Carattere"/>
    <w:basedOn w:val="Carpredefinitoparagrafo"/>
    <w:link w:val="Corpodeltesto"/>
    <w:rsid w:val="00E86929"/>
    <w:rPr>
      <w:rFonts w:eastAsia="Times New Roman" w:cs="Times New Roman"/>
      <w:kern w:val="0"/>
      <w:lang w:val="it-IT" w:eastAsia="ar-SA" w:bidi="ar-SA"/>
    </w:rPr>
  </w:style>
  <w:style w:type="paragraph" w:styleId="Nessunaspaziatura">
    <w:name w:val="No Spacing"/>
    <w:link w:val="NessunaspaziaturaCarattere"/>
    <w:uiPriority w:val="1"/>
    <w:qFormat/>
    <w:rsid w:val="00E86929"/>
    <w:pPr>
      <w:widowControl/>
      <w:autoSpaceDN/>
      <w:textAlignment w:val="auto"/>
    </w:pPr>
    <w:rPr>
      <w:rFonts w:ascii="Calibri" w:eastAsia="Times New Roman" w:hAnsi="Calibri" w:cs="Times New Roman"/>
      <w:kern w:val="0"/>
      <w:sz w:val="22"/>
      <w:szCs w:val="22"/>
      <w:lang w:val="it-IT" w:eastAsia="it-IT" w:bidi="ar-SA"/>
    </w:rPr>
  </w:style>
  <w:style w:type="character" w:customStyle="1" w:styleId="NessunaspaziaturaCarattere">
    <w:name w:val="Nessuna spaziatura Carattere"/>
    <w:link w:val="Nessunaspaziatura"/>
    <w:uiPriority w:val="1"/>
    <w:rsid w:val="00E86929"/>
    <w:rPr>
      <w:rFonts w:ascii="Calibri" w:eastAsia="Times New Roman" w:hAnsi="Calibri" w:cs="Times New Roman"/>
      <w:kern w:val="0"/>
      <w:sz w:val="22"/>
      <w:szCs w:val="22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6E7397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it-IT" w:eastAsia="en-US" w:bidi="ar-SA"/>
    </w:rPr>
  </w:style>
  <w:style w:type="character" w:customStyle="1" w:styleId="Titolo1Carattere">
    <w:name w:val="Titolo 1 Carattere"/>
    <w:basedOn w:val="Carpredefinitoparagrafo"/>
    <w:link w:val="Titolo1"/>
    <w:rsid w:val="00297287"/>
    <w:rPr>
      <w:rFonts w:eastAsia="Times New Roman" w:cs="Times New Roman"/>
      <w:b/>
      <w:smallCaps/>
      <w:kern w:val="0"/>
      <w:sz w:val="22"/>
      <w:szCs w:val="20"/>
      <w:lang w:val="it-IT" w:eastAsia="ar-SA" w:bidi="ar-SA"/>
    </w:rPr>
  </w:style>
  <w:style w:type="character" w:customStyle="1" w:styleId="Titolo2Carattere">
    <w:name w:val="Titolo 2 Carattere"/>
    <w:basedOn w:val="Carpredefinitoparagrafo"/>
    <w:link w:val="Titolo2"/>
    <w:rsid w:val="00297287"/>
    <w:rPr>
      <w:rFonts w:eastAsia="Times New Roman" w:cs="Times New Roman"/>
      <w:kern w:val="0"/>
      <w:szCs w:val="20"/>
      <w:lang w:val="it-IT" w:eastAsia="ar-SA" w:bidi="ar-SA"/>
    </w:rPr>
  </w:style>
  <w:style w:type="character" w:customStyle="1" w:styleId="Titolo3Carattere">
    <w:name w:val="Titolo 3 Carattere"/>
    <w:basedOn w:val="Carpredefinitoparagrafo"/>
    <w:link w:val="Titolo3"/>
    <w:rsid w:val="00297287"/>
    <w:rPr>
      <w:rFonts w:eastAsia="Times New Roman" w:cs="Times New Roman"/>
      <w:kern w:val="0"/>
      <w:szCs w:val="20"/>
      <w:lang w:val="it-IT" w:eastAsia="ar-SA" w:bidi="ar-SA"/>
    </w:rPr>
  </w:style>
  <w:style w:type="character" w:customStyle="1" w:styleId="Titolo4Carattere">
    <w:name w:val="Titolo 4 Carattere"/>
    <w:basedOn w:val="Carpredefinitoparagrafo"/>
    <w:link w:val="Titolo4"/>
    <w:rsid w:val="00297287"/>
    <w:rPr>
      <w:rFonts w:eastAsia="Times New Roman" w:cs="Times New Roman"/>
      <w:b/>
      <w:bCs/>
      <w:kern w:val="0"/>
      <w:szCs w:val="20"/>
      <w:lang w:val="it-IT" w:eastAsia="ar-SA" w:bidi="ar-SA"/>
    </w:rPr>
  </w:style>
  <w:style w:type="character" w:customStyle="1" w:styleId="Titolo8Carattere">
    <w:name w:val="Titolo 8 Carattere"/>
    <w:basedOn w:val="Carpredefinitoparagrafo"/>
    <w:link w:val="Titolo8"/>
    <w:rsid w:val="00297287"/>
    <w:rPr>
      <w:rFonts w:eastAsia="Times New Roman" w:cs="Times New Roman"/>
      <w:kern w:val="0"/>
      <w:szCs w:val="20"/>
      <w:lang w:val="it-IT" w:eastAsia="ar-SA" w:bidi="ar-SA"/>
    </w:rPr>
  </w:style>
  <w:style w:type="paragraph" w:styleId="NormaleWeb">
    <w:name w:val="Normal (Web)"/>
    <w:basedOn w:val="Normale"/>
    <w:uiPriority w:val="99"/>
    <w:semiHidden/>
    <w:unhideWhenUsed/>
    <w:rsid w:val="006518B8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val="it-IT" w:eastAsia="it-IT" w:bidi="ar-SA"/>
    </w:rPr>
  </w:style>
  <w:style w:type="table" w:styleId="Grigliatabella">
    <w:name w:val="Table Grid"/>
    <w:basedOn w:val="Tabellanormale"/>
    <w:uiPriority w:val="39"/>
    <w:rsid w:val="00D435D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E7723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E7723F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7723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7723F"/>
    <w:rPr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0556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antantoniosassello.it/Dettaglio-Aree-Tematiche?IDCategoria=7041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welfare@comune.sassello.sv.it" TargetMode="External"/><Relationship Id="rId1" Type="http://schemas.openxmlformats.org/officeDocument/2006/relationships/hyperlink" Target="mailto:s.antonio.sassello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3D3CA-9C4F-4804-8F44-F1CFC2B9F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Liguria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Garbarino Arianna Erica</dc:creator>
  <cp:lastModifiedBy>Segreteria</cp:lastModifiedBy>
  <cp:revision>3</cp:revision>
  <cp:lastPrinted>2022-06-07T08:32:00Z</cp:lastPrinted>
  <dcterms:created xsi:type="dcterms:W3CDTF">2022-06-27T11:03:00Z</dcterms:created>
  <dcterms:modified xsi:type="dcterms:W3CDTF">2022-06-27T11:05:00Z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